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0E9A" w14:textId="4C5C008C" w:rsidR="001937EA" w:rsidRDefault="00B66011" w:rsidP="00F94E9A">
      <w:pPr>
        <w:jc w:val="center"/>
        <w:rPr>
          <w:rFonts w:ascii="HGP明朝E" w:eastAsia="HGP明朝E" w:hAnsi="HGP明朝E"/>
          <w:b/>
          <w:bCs/>
          <w:sz w:val="24"/>
          <w:szCs w:val="28"/>
        </w:rPr>
      </w:pPr>
      <w:r>
        <w:rPr>
          <w:rFonts w:ascii="HGP明朝E" w:eastAsia="HGP明朝E" w:hAnsi="HGP明朝E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6F460" wp14:editId="0C9D6179">
                <wp:simplePos x="0" y="0"/>
                <wp:positionH relativeFrom="column">
                  <wp:posOffset>4286250</wp:posOffset>
                </wp:positionH>
                <wp:positionV relativeFrom="paragraph">
                  <wp:posOffset>142875</wp:posOffset>
                </wp:positionV>
                <wp:extent cx="0" cy="5591175"/>
                <wp:effectExtent l="0" t="0" r="38100" b="9525"/>
                <wp:wrapNone/>
                <wp:docPr id="15370425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1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BBE2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5pt,11.25pt" to="337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  <w:r w:rsidR="004A0EDD" w:rsidRPr="00F6507C">
        <w:rPr>
          <w:rFonts w:ascii="HGP明朝E" w:eastAsia="HGP明朝E" w:hAnsi="HGP明朝E" w:hint="eastAsia"/>
          <w:b/>
          <w:bCs/>
          <w:sz w:val="24"/>
          <w:szCs w:val="28"/>
        </w:rPr>
        <w:t>登園許可証（医師記入）</w:t>
      </w:r>
    </w:p>
    <w:p w14:paraId="60ED36AB" w14:textId="77777777" w:rsidR="00F92204" w:rsidRPr="00F6507C" w:rsidRDefault="00F92204" w:rsidP="00F94E9A">
      <w:pPr>
        <w:jc w:val="center"/>
        <w:rPr>
          <w:rFonts w:ascii="HGP明朝E" w:eastAsia="HGP明朝E" w:hAnsi="HGP明朝E"/>
          <w:b/>
          <w:bCs/>
          <w:sz w:val="24"/>
          <w:szCs w:val="28"/>
        </w:rPr>
      </w:pPr>
    </w:p>
    <w:p w14:paraId="4972244D" w14:textId="49607D12" w:rsidR="00B27F34" w:rsidRPr="00C35E09" w:rsidRDefault="004A0EDD" w:rsidP="00D77AC0">
      <w:pPr>
        <w:rPr>
          <w:rFonts w:ascii="HGP明朝E" w:eastAsia="HGP明朝E" w:hAnsi="HGP明朝E"/>
          <w:u w:val="single"/>
        </w:rPr>
      </w:pPr>
      <w:r w:rsidRPr="00C35E09">
        <w:rPr>
          <w:rFonts w:ascii="HGP明朝E" w:eastAsia="HGP明朝E" w:hAnsi="HGP明朝E" w:hint="eastAsia"/>
        </w:rPr>
        <w:t>浜崎幼稚園</w:t>
      </w:r>
      <w:r w:rsidR="00424807">
        <w:rPr>
          <w:rFonts w:ascii="HGP明朝E" w:eastAsia="HGP明朝E" w:hAnsi="HGP明朝E" w:hint="eastAsia"/>
        </w:rPr>
        <w:t xml:space="preserve">　</w:t>
      </w:r>
      <w:r w:rsidRPr="00C35E09">
        <w:rPr>
          <w:rFonts w:ascii="HGP明朝E" w:eastAsia="HGP明朝E" w:hAnsi="HGP明朝E" w:hint="eastAsia"/>
        </w:rPr>
        <w:t xml:space="preserve">　</w:t>
      </w:r>
      <w:r w:rsidR="0070507F">
        <w:rPr>
          <w:rFonts w:ascii="HGP明朝E" w:eastAsia="HGP明朝E" w:hAnsi="HGP明朝E" w:hint="eastAsia"/>
        </w:rPr>
        <w:t xml:space="preserve">　　　</w:t>
      </w:r>
      <w:r w:rsidR="00F94E9A" w:rsidRPr="00C35E09">
        <w:rPr>
          <w:rFonts w:ascii="HGP明朝E" w:eastAsia="HGP明朝E" w:hAnsi="HGP明朝E" w:hint="eastAsia"/>
        </w:rPr>
        <w:t xml:space="preserve">　　　　　　</w:t>
      </w:r>
      <w:r w:rsidR="00E33A52" w:rsidRPr="00C35E09">
        <w:rPr>
          <w:rFonts w:ascii="HGP明朝E" w:eastAsia="HGP明朝E" w:hAnsi="HGP明朝E" w:hint="eastAsia"/>
        </w:rPr>
        <w:t xml:space="preserve">　　　</w:t>
      </w:r>
      <w:r w:rsidR="002A4747" w:rsidRPr="00C35E09">
        <w:rPr>
          <w:rFonts w:ascii="HGP明朝E" w:eastAsia="HGP明朝E" w:hAnsi="HGP明朝E" w:hint="eastAsia"/>
        </w:rPr>
        <w:t xml:space="preserve">　　</w:t>
      </w:r>
      <w:r w:rsidR="00D77AC0" w:rsidRPr="00C35E09">
        <w:rPr>
          <w:rFonts w:ascii="HGP明朝E" w:eastAsia="HGP明朝E" w:hAnsi="HGP明朝E" w:hint="eastAsia"/>
        </w:rPr>
        <w:t xml:space="preserve">　</w:t>
      </w:r>
      <w:r w:rsidR="00D77AC0" w:rsidRPr="00C35E09">
        <w:rPr>
          <w:rFonts w:ascii="HGP明朝E" w:eastAsia="HGP明朝E" w:hAnsi="HGP明朝E" w:hint="eastAsia"/>
          <w:u w:val="single"/>
        </w:rPr>
        <w:t>園</w:t>
      </w:r>
      <w:r w:rsidRPr="00C35E09">
        <w:rPr>
          <w:rFonts w:ascii="HGP明朝E" w:eastAsia="HGP明朝E" w:hAnsi="HGP明朝E" w:hint="eastAsia"/>
          <w:u w:val="single"/>
        </w:rPr>
        <w:t>児名</w:t>
      </w:r>
      <w:r w:rsidR="00F94E9A" w:rsidRPr="00C35E09">
        <w:rPr>
          <w:rFonts w:ascii="HGP明朝E" w:eastAsia="HGP明朝E" w:hAnsi="HGP明朝E" w:hint="eastAsia"/>
          <w:u w:val="single"/>
        </w:rPr>
        <w:t xml:space="preserve">　</w:t>
      </w:r>
      <w:r w:rsidR="00D77AC0" w:rsidRPr="00C35E09">
        <w:rPr>
          <w:rFonts w:ascii="HGP明朝E" w:eastAsia="HGP明朝E" w:hAnsi="HGP明朝E" w:hint="eastAsia"/>
          <w:u w:val="single"/>
        </w:rPr>
        <w:t xml:space="preserve">　　</w:t>
      </w:r>
      <w:r w:rsidR="00F6507C">
        <w:rPr>
          <w:rFonts w:ascii="HGP明朝E" w:eastAsia="HGP明朝E" w:hAnsi="HGP明朝E" w:hint="eastAsia"/>
          <w:u w:val="single"/>
        </w:rPr>
        <w:t xml:space="preserve">　　</w:t>
      </w:r>
      <w:r w:rsidR="00D77AC0" w:rsidRPr="00C35E09">
        <w:rPr>
          <w:rFonts w:ascii="HGP明朝E" w:eastAsia="HGP明朝E" w:hAnsi="HGP明朝E" w:hint="eastAsia"/>
          <w:u w:val="single"/>
        </w:rPr>
        <w:t xml:space="preserve">　</w:t>
      </w:r>
      <w:r w:rsidR="001D05D7" w:rsidRPr="00C35E09">
        <w:rPr>
          <w:rFonts w:ascii="HGP明朝E" w:eastAsia="HGP明朝E" w:hAnsi="HGP明朝E" w:hint="eastAsia"/>
          <w:u w:val="single"/>
        </w:rPr>
        <w:t xml:space="preserve">　　　　</w:t>
      </w:r>
      <w:r w:rsidR="00510717">
        <w:rPr>
          <w:rFonts w:ascii="HGP明朝E" w:eastAsia="HGP明朝E" w:hAnsi="HGP明朝E" w:hint="eastAsia"/>
          <w:u w:val="single"/>
        </w:rPr>
        <w:t xml:space="preserve">　　　　　　　　</w:t>
      </w:r>
      <w:r w:rsidR="001D05D7" w:rsidRPr="00C35E09">
        <w:rPr>
          <w:rFonts w:ascii="HGP明朝E" w:eastAsia="HGP明朝E" w:hAnsi="HGP明朝E" w:hint="eastAsia"/>
          <w:u w:val="single"/>
        </w:rPr>
        <w:t xml:space="preserve">　　　　　　</w:t>
      </w:r>
      <w:r w:rsidR="00F94E9A" w:rsidRPr="00C35E09">
        <w:rPr>
          <w:rFonts w:ascii="HGP明朝E" w:eastAsia="HGP明朝E" w:hAnsi="HGP明朝E" w:hint="eastAsia"/>
          <w:u w:val="single"/>
        </w:rPr>
        <w:t xml:space="preserve">　</w:t>
      </w:r>
    </w:p>
    <w:p w14:paraId="5F4D967B" w14:textId="339F9693" w:rsidR="00F6507C" w:rsidRDefault="00F6507C" w:rsidP="00F6507C">
      <w:pPr>
        <w:rPr>
          <w:rFonts w:ascii="HGP明朝E" w:eastAsia="HGP明朝E" w:hAnsi="HGP明朝E"/>
          <w:sz w:val="22"/>
          <w:szCs w:val="24"/>
          <w:u w:val="single"/>
        </w:rPr>
      </w:pPr>
    </w:p>
    <w:p w14:paraId="7CEC4EE0" w14:textId="1F218DF0" w:rsidR="00721EE0" w:rsidRPr="00C35E09" w:rsidRDefault="00F6507C" w:rsidP="00F6507C">
      <w:pPr>
        <w:rPr>
          <w:rFonts w:ascii="HGP明朝E" w:eastAsia="HGP明朝E" w:hAnsi="HGP明朝E"/>
          <w:sz w:val="22"/>
          <w:szCs w:val="24"/>
        </w:rPr>
      </w:pP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　　　　　年</w:t>
      </w:r>
      <w:r w:rsidR="00721EE0"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 w:rsidR="00721EE0"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　月</w:t>
      </w: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 w:rsidR="00721EE0"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　　日</w:t>
      </w:r>
      <w:r w:rsidR="00721EE0" w:rsidRPr="00C35E09">
        <w:rPr>
          <w:rFonts w:ascii="HGP明朝E" w:eastAsia="HGP明朝E" w:hAnsi="HGP明朝E" w:hint="eastAsia"/>
          <w:sz w:val="22"/>
          <w:szCs w:val="24"/>
        </w:rPr>
        <w:t>から</w:t>
      </w:r>
      <w:r>
        <w:rPr>
          <w:rFonts w:ascii="HGP明朝E" w:eastAsia="HGP明朝E" w:hAnsi="HGP明朝E" w:hint="eastAsia"/>
          <w:sz w:val="22"/>
          <w:szCs w:val="24"/>
        </w:rPr>
        <w:t>症状も回復し、集団生活に支障がない状態になったので登園可能と判断します</w:t>
      </w:r>
      <w:r w:rsidR="00721EE0" w:rsidRPr="00C35E09">
        <w:rPr>
          <w:rFonts w:ascii="HGP明朝E" w:eastAsia="HGP明朝E" w:hAnsi="HGP明朝E" w:hint="eastAsia"/>
          <w:sz w:val="22"/>
          <w:szCs w:val="24"/>
        </w:rPr>
        <w:t>。</w:t>
      </w:r>
    </w:p>
    <w:p w14:paraId="1C96E77E" w14:textId="77777777" w:rsidR="006E2CBA" w:rsidRDefault="006E2CBA" w:rsidP="00721EE0">
      <w:pPr>
        <w:jc w:val="right"/>
        <w:rPr>
          <w:rFonts w:ascii="HGP明朝E" w:eastAsia="HGP明朝E" w:hAnsi="HGP明朝E"/>
          <w:sz w:val="22"/>
          <w:szCs w:val="24"/>
          <w:u w:val="single"/>
        </w:rPr>
      </w:pPr>
    </w:p>
    <w:p w14:paraId="109ADC6B" w14:textId="290CAC34" w:rsidR="00721EE0" w:rsidRDefault="00721EE0" w:rsidP="00B66011">
      <w:pPr>
        <w:ind w:right="220"/>
        <w:jc w:val="right"/>
        <w:rPr>
          <w:rFonts w:ascii="HGP明朝E" w:eastAsia="HGP明朝E" w:hAnsi="HGP明朝E"/>
          <w:sz w:val="22"/>
          <w:szCs w:val="24"/>
          <w:u w:val="single"/>
        </w:rPr>
      </w:pP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 w:rsid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　　年　　　　</w:t>
      </w: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月</w:t>
      </w:r>
      <w:r w:rsid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　</w:t>
      </w: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日</w:t>
      </w:r>
    </w:p>
    <w:p w14:paraId="5D660B62" w14:textId="0A689C9F" w:rsidR="00F6507C" w:rsidRPr="00F6507C" w:rsidRDefault="00F6507C" w:rsidP="00721EE0">
      <w:pPr>
        <w:jc w:val="right"/>
        <w:rPr>
          <w:rFonts w:ascii="HGP明朝E" w:eastAsia="HGP明朝E" w:hAnsi="HGP明朝E"/>
          <w:sz w:val="22"/>
          <w:szCs w:val="24"/>
          <w:u w:val="single"/>
        </w:rPr>
      </w:pPr>
    </w:p>
    <w:p w14:paraId="6E82EF3E" w14:textId="5B812430" w:rsidR="00721EE0" w:rsidRPr="006E2CBA" w:rsidRDefault="00721EE0">
      <w:pPr>
        <w:rPr>
          <w:rFonts w:ascii="HGP明朝E" w:eastAsia="HGP明朝E" w:hAnsi="HGP明朝E"/>
          <w:u w:val="single"/>
        </w:rPr>
      </w:pPr>
      <w:r w:rsidRPr="00C35E09">
        <w:rPr>
          <w:rFonts w:ascii="HGP明朝E" w:eastAsia="HGP明朝E" w:hAnsi="HGP明朝E" w:hint="eastAsia"/>
          <w:u w:val="single"/>
        </w:rPr>
        <w:t xml:space="preserve">医療機関名　　　　　　　　　　　　　　　</w:t>
      </w:r>
      <w:r w:rsidRPr="00C35E09">
        <w:rPr>
          <w:rFonts w:ascii="HGP明朝E" w:eastAsia="HGP明朝E" w:hAnsi="HGP明朝E" w:hint="eastAsia"/>
        </w:rPr>
        <w:t xml:space="preserve">　　　</w:t>
      </w:r>
      <w:r w:rsidRPr="00C35E09">
        <w:rPr>
          <w:rFonts w:ascii="HGP明朝E" w:eastAsia="HGP明朝E" w:hAnsi="HGP明朝E" w:hint="eastAsia"/>
          <w:u w:val="single"/>
        </w:rPr>
        <w:t xml:space="preserve">医師名　　　　　　　　　　　　　　　　</w:t>
      </w:r>
    </w:p>
    <w:tbl>
      <w:tblPr>
        <w:tblStyle w:val="a3"/>
        <w:tblpPr w:leftFromText="142" w:rightFromText="142" w:vertAnchor="page" w:horzAnchor="margin" w:tblpY="4338"/>
        <w:tblW w:w="0" w:type="auto"/>
        <w:tblLook w:val="04A0" w:firstRow="1" w:lastRow="0" w:firstColumn="1" w:lastColumn="0" w:noHBand="0" w:noVBand="1"/>
      </w:tblPr>
      <w:tblGrid>
        <w:gridCol w:w="565"/>
        <w:gridCol w:w="5809"/>
      </w:tblGrid>
      <w:tr w:rsidR="00F92204" w:rsidRPr="00C35E09" w14:paraId="42175647" w14:textId="77777777" w:rsidTr="00B66011">
        <w:tc>
          <w:tcPr>
            <w:tcW w:w="565" w:type="dxa"/>
          </w:tcPr>
          <w:p w14:paraId="50F87A27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677301C2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麻しん（はしか）※</w:t>
            </w:r>
          </w:p>
        </w:tc>
      </w:tr>
      <w:tr w:rsidR="00F92204" w:rsidRPr="00C35E09" w14:paraId="463E2543" w14:textId="77777777" w:rsidTr="00B66011">
        <w:tc>
          <w:tcPr>
            <w:tcW w:w="565" w:type="dxa"/>
          </w:tcPr>
          <w:p w14:paraId="1455C3BA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3942798F" w14:textId="0834F0D0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インフルエンザ※</w:t>
            </w:r>
          </w:p>
        </w:tc>
      </w:tr>
      <w:tr w:rsidR="00F92204" w:rsidRPr="00C35E09" w14:paraId="5BC5DBE0" w14:textId="77777777" w:rsidTr="00B66011">
        <w:tc>
          <w:tcPr>
            <w:tcW w:w="565" w:type="dxa"/>
          </w:tcPr>
          <w:p w14:paraId="59284BA9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79EB87CE" w14:textId="3125B9D3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新型コロナウイルス感染症※</w:t>
            </w:r>
          </w:p>
        </w:tc>
      </w:tr>
      <w:tr w:rsidR="00F92204" w:rsidRPr="00C35E09" w14:paraId="0B563B42" w14:textId="77777777" w:rsidTr="00B66011">
        <w:tc>
          <w:tcPr>
            <w:tcW w:w="565" w:type="dxa"/>
          </w:tcPr>
          <w:p w14:paraId="50910BE5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67824321" w14:textId="6F52B371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風しん</w:t>
            </w:r>
          </w:p>
        </w:tc>
      </w:tr>
      <w:tr w:rsidR="00F92204" w:rsidRPr="00C35E09" w14:paraId="31FBABD8" w14:textId="77777777" w:rsidTr="00B66011">
        <w:tc>
          <w:tcPr>
            <w:tcW w:w="565" w:type="dxa"/>
          </w:tcPr>
          <w:p w14:paraId="062C0688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620341AE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水痘（水ぼうそう）</w:t>
            </w:r>
          </w:p>
        </w:tc>
      </w:tr>
      <w:tr w:rsidR="00F92204" w:rsidRPr="00C35E09" w14:paraId="0819614E" w14:textId="77777777" w:rsidTr="00B66011">
        <w:tc>
          <w:tcPr>
            <w:tcW w:w="565" w:type="dxa"/>
          </w:tcPr>
          <w:p w14:paraId="1EFC4C12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4FFF16C5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流行性耳下腺炎（おたふくかぜ）</w:t>
            </w:r>
          </w:p>
        </w:tc>
      </w:tr>
      <w:tr w:rsidR="00F92204" w:rsidRPr="00C35E09" w14:paraId="57DD992D" w14:textId="77777777" w:rsidTr="00B66011">
        <w:tc>
          <w:tcPr>
            <w:tcW w:w="565" w:type="dxa"/>
          </w:tcPr>
          <w:p w14:paraId="50B6A9BA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0A9A2DD9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結核</w:t>
            </w:r>
          </w:p>
        </w:tc>
      </w:tr>
      <w:tr w:rsidR="00F92204" w:rsidRPr="00C35E09" w14:paraId="7970AF95" w14:textId="77777777" w:rsidTr="00B66011">
        <w:tc>
          <w:tcPr>
            <w:tcW w:w="565" w:type="dxa"/>
          </w:tcPr>
          <w:p w14:paraId="6B4A27CA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16E5656C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咽頭結膜炎（プール熱）※</w:t>
            </w:r>
          </w:p>
        </w:tc>
      </w:tr>
      <w:tr w:rsidR="00F92204" w:rsidRPr="00C35E09" w14:paraId="3AB29967" w14:textId="77777777" w:rsidTr="00B66011">
        <w:tc>
          <w:tcPr>
            <w:tcW w:w="565" w:type="dxa"/>
          </w:tcPr>
          <w:p w14:paraId="730CCEAD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4D61C440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流行性角結膜炎</w:t>
            </w:r>
          </w:p>
        </w:tc>
      </w:tr>
      <w:tr w:rsidR="00F92204" w:rsidRPr="00C35E09" w14:paraId="30188D7E" w14:textId="77777777" w:rsidTr="00B66011">
        <w:tc>
          <w:tcPr>
            <w:tcW w:w="565" w:type="dxa"/>
          </w:tcPr>
          <w:p w14:paraId="70B3C933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3C3A9FFD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百日咳</w:t>
            </w:r>
          </w:p>
        </w:tc>
      </w:tr>
      <w:tr w:rsidR="00F92204" w:rsidRPr="00C35E09" w14:paraId="29020F9A" w14:textId="77777777" w:rsidTr="00B66011">
        <w:tc>
          <w:tcPr>
            <w:tcW w:w="565" w:type="dxa"/>
          </w:tcPr>
          <w:p w14:paraId="38F8F9C9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429353C9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腸管出血性大腸菌感染症（О157、О26、О111等）</w:t>
            </w:r>
          </w:p>
        </w:tc>
      </w:tr>
      <w:tr w:rsidR="00F92204" w:rsidRPr="00C35E09" w14:paraId="12BFBEE6" w14:textId="77777777" w:rsidTr="00B66011">
        <w:tc>
          <w:tcPr>
            <w:tcW w:w="565" w:type="dxa"/>
          </w:tcPr>
          <w:p w14:paraId="4F1D48A8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31793A56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急性出血性結膜炎</w:t>
            </w:r>
          </w:p>
        </w:tc>
      </w:tr>
      <w:tr w:rsidR="00F92204" w:rsidRPr="00C35E09" w14:paraId="6FA00336" w14:textId="77777777" w:rsidTr="00B66011">
        <w:tc>
          <w:tcPr>
            <w:tcW w:w="565" w:type="dxa"/>
          </w:tcPr>
          <w:p w14:paraId="610B463C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08924CFC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  <w:sz w:val="20"/>
                <w:szCs w:val="21"/>
              </w:rPr>
              <w:t>侵襲性髄膜炎菌感染症（髄膜炎菌性髄膜）</w:t>
            </w:r>
          </w:p>
        </w:tc>
      </w:tr>
      <w:tr w:rsidR="00F92204" w:rsidRPr="00C35E09" w14:paraId="51390FCE" w14:textId="77777777" w:rsidTr="00B66011">
        <w:tc>
          <w:tcPr>
            <w:tcW w:w="565" w:type="dxa"/>
          </w:tcPr>
          <w:p w14:paraId="68A81A23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13FFA3BC" w14:textId="77777777" w:rsidR="00F92204" w:rsidRPr="00C35E09" w:rsidRDefault="00F92204" w:rsidP="006E2CBA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ウイルス性胃腸炎（ノロウイルス、ロタウイルス、アデノウイルス等）</w:t>
            </w:r>
          </w:p>
        </w:tc>
      </w:tr>
    </w:tbl>
    <w:p w14:paraId="4EE32A40" w14:textId="04562BDE" w:rsidR="004A0EDD" w:rsidRPr="00C35E09" w:rsidRDefault="00B66011" w:rsidP="00F6507C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1887F" wp14:editId="14C2353D">
                <wp:simplePos x="0" y="0"/>
                <wp:positionH relativeFrom="column">
                  <wp:posOffset>4131310</wp:posOffset>
                </wp:positionH>
                <wp:positionV relativeFrom="paragraph">
                  <wp:posOffset>262255</wp:posOffset>
                </wp:positionV>
                <wp:extent cx="371475" cy="2505075"/>
                <wp:effectExtent l="0" t="0" r="9525" b="9525"/>
                <wp:wrapNone/>
                <wp:docPr id="21069947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E2882" w14:textId="77777777" w:rsidR="00B66011" w:rsidRPr="00B66011" w:rsidRDefault="00B66011" w:rsidP="00B66011">
                            <w:r w:rsidRPr="00B66011">
                              <w:rPr>
                                <w:rFonts w:hint="eastAsia"/>
                              </w:rPr>
                              <w:t>切り取って一枚ずつお使いください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18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3pt;margin-top:20.65pt;width:29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" fillcolor="white [3201]" stroked="f" strokeweight=".5pt">
                <v:textbox style="layout-flow:vertical-ideographic">
                  <w:txbxContent>
                    <w:p w14:paraId="4D8E2882" w14:textId="77777777" w:rsidR="00B66011" w:rsidRPr="00B66011" w:rsidRDefault="00B66011" w:rsidP="00B66011">
                      <w:r w:rsidRPr="00B66011">
                        <w:rPr>
                          <w:rFonts w:hint="eastAsia"/>
                        </w:rPr>
                        <w:t>切り取って一枚ずつお使いください</w:t>
                      </w:r>
                    </w:p>
                  </w:txbxContent>
                </v:textbox>
              </v:shape>
            </w:pict>
          </mc:Fallback>
        </mc:AlternateContent>
      </w:r>
      <w:r w:rsidR="004A0EDD" w:rsidRPr="00C35E09">
        <w:rPr>
          <w:rFonts w:ascii="HGP明朝E" w:eastAsia="HGP明朝E" w:hAnsi="HGP明朝E" w:hint="eastAsia"/>
        </w:rPr>
        <w:t>病名（いずれかに✓</w:t>
      </w:r>
      <w:r w:rsidR="00444E0E" w:rsidRPr="00C35E09">
        <w:rPr>
          <w:rFonts w:ascii="HGP明朝E" w:eastAsia="HGP明朝E" w:hAnsi="HGP明朝E" w:hint="eastAsia"/>
        </w:rPr>
        <w:t>をお願いします。</w:t>
      </w:r>
      <w:r w:rsidR="004A0EDD" w:rsidRPr="00C35E09">
        <w:rPr>
          <w:rFonts w:ascii="HGP明朝E" w:eastAsia="HGP明朝E" w:hAnsi="HGP明朝E" w:hint="eastAsia"/>
        </w:rPr>
        <w:t>）</w:t>
      </w:r>
    </w:p>
    <w:p w14:paraId="1FD4EDE8" w14:textId="77777777" w:rsidR="00C35E09" w:rsidRPr="00C35E09" w:rsidRDefault="00C35E09" w:rsidP="00F94E9A">
      <w:pPr>
        <w:jc w:val="center"/>
        <w:rPr>
          <w:rFonts w:ascii="HGP明朝E" w:eastAsia="HGP明朝E" w:hAnsi="HGP明朝E"/>
        </w:rPr>
      </w:pPr>
    </w:p>
    <w:p w14:paraId="3BFEAB8A" w14:textId="77777777" w:rsidR="00F6507C" w:rsidRDefault="00F6507C" w:rsidP="00F6507C">
      <w:pPr>
        <w:jc w:val="center"/>
        <w:rPr>
          <w:rFonts w:ascii="HGP明朝E" w:eastAsia="HGP明朝E" w:hAnsi="HGP明朝E"/>
          <w:b/>
          <w:bCs/>
          <w:sz w:val="24"/>
          <w:szCs w:val="28"/>
        </w:rPr>
      </w:pPr>
      <w:r w:rsidRPr="00F6507C">
        <w:rPr>
          <w:rFonts w:ascii="HGP明朝E" w:eastAsia="HGP明朝E" w:hAnsi="HGP明朝E" w:hint="eastAsia"/>
          <w:b/>
          <w:bCs/>
          <w:sz w:val="24"/>
          <w:szCs w:val="28"/>
        </w:rPr>
        <w:t>登園許可証（医師記入）</w:t>
      </w:r>
    </w:p>
    <w:p w14:paraId="35868FC9" w14:textId="77777777" w:rsidR="00F92204" w:rsidRPr="00F6507C" w:rsidRDefault="00F92204" w:rsidP="00F6507C">
      <w:pPr>
        <w:jc w:val="center"/>
        <w:rPr>
          <w:rFonts w:ascii="HGP明朝E" w:eastAsia="HGP明朝E" w:hAnsi="HGP明朝E"/>
          <w:b/>
          <w:bCs/>
          <w:sz w:val="24"/>
          <w:szCs w:val="28"/>
        </w:rPr>
      </w:pPr>
    </w:p>
    <w:p w14:paraId="3407AFBD" w14:textId="15AAF95A" w:rsidR="00F6507C" w:rsidRPr="00C35E09" w:rsidRDefault="00F6507C" w:rsidP="00F6507C">
      <w:pPr>
        <w:rPr>
          <w:rFonts w:ascii="HGP明朝E" w:eastAsia="HGP明朝E" w:hAnsi="HGP明朝E"/>
          <w:u w:val="single"/>
        </w:rPr>
      </w:pPr>
      <w:r w:rsidRPr="00C35E09">
        <w:rPr>
          <w:rFonts w:ascii="HGP明朝E" w:eastAsia="HGP明朝E" w:hAnsi="HGP明朝E" w:hint="eastAsia"/>
        </w:rPr>
        <w:t>浜崎幼稚園</w:t>
      </w:r>
      <w:r w:rsidR="0070507F">
        <w:rPr>
          <w:rFonts w:ascii="HGP明朝E" w:eastAsia="HGP明朝E" w:hAnsi="HGP明朝E" w:hint="eastAsia"/>
        </w:rPr>
        <w:t xml:space="preserve">　　　　</w:t>
      </w:r>
      <w:r w:rsidRPr="00C35E09">
        <w:rPr>
          <w:rFonts w:ascii="HGP明朝E" w:eastAsia="HGP明朝E" w:hAnsi="HGP明朝E" w:hint="eastAsia"/>
        </w:rPr>
        <w:t xml:space="preserve">　　　　　　　　　　　　　</w:t>
      </w:r>
      <w:r w:rsidRPr="00C35E09">
        <w:rPr>
          <w:rFonts w:ascii="HGP明朝E" w:eastAsia="HGP明朝E" w:hAnsi="HGP明朝E" w:hint="eastAsia"/>
          <w:u w:val="single"/>
        </w:rPr>
        <w:t xml:space="preserve">園児名　　　</w:t>
      </w:r>
      <w:r>
        <w:rPr>
          <w:rFonts w:ascii="HGP明朝E" w:eastAsia="HGP明朝E" w:hAnsi="HGP明朝E" w:hint="eastAsia"/>
          <w:u w:val="single"/>
        </w:rPr>
        <w:t xml:space="preserve">　　</w:t>
      </w:r>
      <w:r w:rsidRPr="00C35E09">
        <w:rPr>
          <w:rFonts w:ascii="HGP明朝E" w:eastAsia="HGP明朝E" w:hAnsi="HGP明朝E" w:hint="eastAsia"/>
          <w:u w:val="single"/>
        </w:rPr>
        <w:t xml:space="preserve">　　　　</w:t>
      </w:r>
      <w:r w:rsidR="00424807">
        <w:rPr>
          <w:rFonts w:ascii="HGP明朝E" w:eastAsia="HGP明朝E" w:hAnsi="HGP明朝E" w:hint="eastAsia"/>
          <w:u w:val="single"/>
        </w:rPr>
        <w:t xml:space="preserve">　</w:t>
      </w:r>
      <w:r>
        <w:rPr>
          <w:rFonts w:ascii="HGP明朝E" w:eastAsia="HGP明朝E" w:hAnsi="HGP明朝E" w:hint="eastAsia"/>
          <w:u w:val="single"/>
        </w:rPr>
        <w:t xml:space="preserve">　　　　　　　　</w:t>
      </w:r>
      <w:r w:rsidRPr="00C35E09">
        <w:rPr>
          <w:rFonts w:ascii="HGP明朝E" w:eastAsia="HGP明朝E" w:hAnsi="HGP明朝E" w:hint="eastAsia"/>
          <w:u w:val="single"/>
        </w:rPr>
        <w:t xml:space="preserve">　　　　　　　</w:t>
      </w:r>
    </w:p>
    <w:p w14:paraId="25EDC100" w14:textId="77777777" w:rsidR="00F6507C" w:rsidRDefault="00F6507C" w:rsidP="00F6507C">
      <w:pPr>
        <w:rPr>
          <w:rFonts w:ascii="HGP明朝E" w:eastAsia="HGP明朝E" w:hAnsi="HGP明朝E"/>
          <w:sz w:val="22"/>
          <w:szCs w:val="24"/>
          <w:u w:val="single"/>
        </w:rPr>
      </w:pPr>
    </w:p>
    <w:p w14:paraId="2D11E096" w14:textId="77777777" w:rsidR="00F6507C" w:rsidRPr="00C35E09" w:rsidRDefault="00F6507C" w:rsidP="00F6507C">
      <w:pPr>
        <w:rPr>
          <w:rFonts w:ascii="HGP明朝E" w:eastAsia="HGP明朝E" w:hAnsi="HGP明朝E"/>
          <w:sz w:val="22"/>
          <w:szCs w:val="24"/>
        </w:rPr>
      </w:pP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　　　　　年</w:t>
      </w: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　月</w:t>
      </w: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　　日</w:t>
      </w:r>
      <w:r w:rsidRPr="00C35E09">
        <w:rPr>
          <w:rFonts w:ascii="HGP明朝E" w:eastAsia="HGP明朝E" w:hAnsi="HGP明朝E" w:hint="eastAsia"/>
          <w:sz w:val="22"/>
          <w:szCs w:val="24"/>
        </w:rPr>
        <w:t>から</w:t>
      </w:r>
      <w:r>
        <w:rPr>
          <w:rFonts w:ascii="HGP明朝E" w:eastAsia="HGP明朝E" w:hAnsi="HGP明朝E" w:hint="eastAsia"/>
          <w:sz w:val="22"/>
          <w:szCs w:val="24"/>
        </w:rPr>
        <w:t>症状も回復し、集団生活に支障がない状態になったので登園可能と判断します</w:t>
      </w:r>
      <w:r w:rsidRPr="00C35E09">
        <w:rPr>
          <w:rFonts w:ascii="HGP明朝E" w:eastAsia="HGP明朝E" w:hAnsi="HGP明朝E" w:hint="eastAsia"/>
          <w:sz w:val="22"/>
          <w:szCs w:val="24"/>
        </w:rPr>
        <w:t>。</w:t>
      </w:r>
    </w:p>
    <w:p w14:paraId="59972A37" w14:textId="77777777" w:rsidR="006E2CBA" w:rsidRDefault="006E2CBA" w:rsidP="00F6507C">
      <w:pPr>
        <w:jc w:val="right"/>
        <w:rPr>
          <w:rFonts w:ascii="HGP明朝E" w:eastAsia="HGP明朝E" w:hAnsi="HGP明朝E"/>
          <w:sz w:val="22"/>
          <w:szCs w:val="24"/>
          <w:u w:val="single"/>
        </w:rPr>
      </w:pPr>
    </w:p>
    <w:p w14:paraId="21E1AE30" w14:textId="643B7F7F" w:rsidR="00F6507C" w:rsidRDefault="00F6507C" w:rsidP="00F6507C">
      <w:pPr>
        <w:jc w:val="right"/>
        <w:rPr>
          <w:rFonts w:ascii="HGP明朝E" w:eastAsia="HGP明朝E" w:hAnsi="HGP明朝E"/>
          <w:sz w:val="22"/>
          <w:szCs w:val="24"/>
          <w:u w:val="single"/>
        </w:rPr>
      </w:pP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</w:t>
      </w: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　　　　年　　　　</w:t>
      </w: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月</w:t>
      </w:r>
      <w:r>
        <w:rPr>
          <w:rFonts w:ascii="HGP明朝E" w:eastAsia="HGP明朝E" w:hAnsi="HGP明朝E" w:hint="eastAsia"/>
          <w:sz w:val="22"/>
          <w:szCs w:val="24"/>
          <w:u w:val="single"/>
        </w:rPr>
        <w:t xml:space="preserve">　　　</w:t>
      </w:r>
      <w:r w:rsidRPr="00F6507C">
        <w:rPr>
          <w:rFonts w:ascii="HGP明朝E" w:eastAsia="HGP明朝E" w:hAnsi="HGP明朝E" w:hint="eastAsia"/>
          <w:sz w:val="22"/>
          <w:szCs w:val="24"/>
          <w:u w:val="single"/>
        </w:rPr>
        <w:t xml:space="preserve">　　日</w:t>
      </w:r>
    </w:p>
    <w:p w14:paraId="69E43D27" w14:textId="77777777" w:rsidR="00F6507C" w:rsidRPr="00F6507C" w:rsidRDefault="00F6507C" w:rsidP="00F6507C">
      <w:pPr>
        <w:jc w:val="right"/>
        <w:rPr>
          <w:rFonts w:ascii="HGP明朝E" w:eastAsia="HGP明朝E" w:hAnsi="HGP明朝E"/>
          <w:sz w:val="22"/>
          <w:szCs w:val="24"/>
          <w:u w:val="single"/>
        </w:rPr>
      </w:pPr>
    </w:p>
    <w:p w14:paraId="740AF993" w14:textId="77777777" w:rsidR="00F6507C" w:rsidRPr="00C35E09" w:rsidRDefault="00F6507C" w:rsidP="00F6507C">
      <w:pPr>
        <w:rPr>
          <w:rFonts w:ascii="HGP明朝E" w:eastAsia="HGP明朝E" w:hAnsi="HGP明朝E"/>
          <w:u w:val="single"/>
        </w:rPr>
      </w:pPr>
      <w:r w:rsidRPr="00C35E09">
        <w:rPr>
          <w:rFonts w:ascii="HGP明朝E" w:eastAsia="HGP明朝E" w:hAnsi="HGP明朝E" w:hint="eastAsia"/>
          <w:u w:val="single"/>
        </w:rPr>
        <w:t xml:space="preserve">医療機関名　　　　　　　　　　　　　　　</w:t>
      </w:r>
      <w:r w:rsidRPr="00C35E09">
        <w:rPr>
          <w:rFonts w:ascii="HGP明朝E" w:eastAsia="HGP明朝E" w:hAnsi="HGP明朝E" w:hint="eastAsia"/>
        </w:rPr>
        <w:t xml:space="preserve">　　　</w:t>
      </w:r>
      <w:r w:rsidRPr="00C35E09">
        <w:rPr>
          <w:rFonts w:ascii="HGP明朝E" w:eastAsia="HGP明朝E" w:hAnsi="HGP明朝E" w:hint="eastAsia"/>
          <w:u w:val="single"/>
        </w:rPr>
        <w:t xml:space="preserve">医師名　　　　　　　　　　　　　　　　　　　　</w:t>
      </w:r>
    </w:p>
    <w:p w14:paraId="26C1BEFD" w14:textId="77777777" w:rsidR="00F6507C" w:rsidRPr="00C35E09" w:rsidRDefault="00F6507C" w:rsidP="00F6507C">
      <w:pPr>
        <w:rPr>
          <w:rFonts w:ascii="HGP明朝E" w:eastAsia="HGP明朝E" w:hAnsi="HGP明朝E"/>
        </w:rPr>
      </w:pPr>
      <w:r w:rsidRPr="00C35E09">
        <w:rPr>
          <w:rFonts w:ascii="HGP明朝E" w:eastAsia="HGP明朝E" w:hAnsi="HGP明朝E" w:hint="eastAsia"/>
        </w:rPr>
        <w:t>病名（いずれかに✓をお願いします。）</w:t>
      </w:r>
    </w:p>
    <w:tbl>
      <w:tblPr>
        <w:tblStyle w:val="a3"/>
        <w:tblpPr w:leftFromText="142" w:rightFromText="142" w:vertAnchor="page" w:horzAnchor="margin" w:tblpXSpec="right" w:tblpY="4421"/>
        <w:tblW w:w="0" w:type="auto"/>
        <w:tblLook w:val="04A0" w:firstRow="1" w:lastRow="0" w:firstColumn="1" w:lastColumn="0" w:noHBand="0" w:noVBand="1"/>
      </w:tblPr>
      <w:tblGrid>
        <w:gridCol w:w="565"/>
        <w:gridCol w:w="5809"/>
      </w:tblGrid>
      <w:tr w:rsidR="00F6507C" w:rsidRPr="00C35E09" w14:paraId="38974DFE" w14:textId="77777777" w:rsidTr="00B66011">
        <w:tc>
          <w:tcPr>
            <w:tcW w:w="565" w:type="dxa"/>
          </w:tcPr>
          <w:p w14:paraId="1C2EB0B2" w14:textId="5E10D1A3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463D4BF2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麻しん（はしか）※</w:t>
            </w:r>
          </w:p>
        </w:tc>
      </w:tr>
      <w:tr w:rsidR="00F6507C" w:rsidRPr="00C35E09" w14:paraId="26F21B6D" w14:textId="77777777" w:rsidTr="00B66011">
        <w:tc>
          <w:tcPr>
            <w:tcW w:w="565" w:type="dxa"/>
          </w:tcPr>
          <w:p w14:paraId="1F97E344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20F660F3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インフルエンザ※</w:t>
            </w:r>
          </w:p>
        </w:tc>
      </w:tr>
      <w:tr w:rsidR="00F6507C" w:rsidRPr="00C35E09" w14:paraId="734508AA" w14:textId="77777777" w:rsidTr="00B66011">
        <w:tc>
          <w:tcPr>
            <w:tcW w:w="565" w:type="dxa"/>
          </w:tcPr>
          <w:p w14:paraId="3112F393" w14:textId="33A00D2A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3F17131D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新型コロナウイルス感染症※</w:t>
            </w:r>
          </w:p>
        </w:tc>
      </w:tr>
      <w:tr w:rsidR="00F6507C" w:rsidRPr="00C35E09" w14:paraId="1D02BD22" w14:textId="77777777" w:rsidTr="00B66011">
        <w:tc>
          <w:tcPr>
            <w:tcW w:w="565" w:type="dxa"/>
          </w:tcPr>
          <w:p w14:paraId="3A6A4663" w14:textId="0F506CBF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1A1B1BB5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風しん</w:t>
            </w:r>
          </w:p>
        </w:tc>
      </w:tr>
      <w:tr w:rsidR="00F6507C" w:rsidRPr="00C35E09" w14:paraId="109DF78D" w14:textId="77777777" w:rsidTr="00B66011">
        <w:tc>
          <w:tcPr>
            <w:tcW w:w="565" w:type="dxa"/>
          </w:tcPr>
          <w:p w14:paraId="0D1E74AE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646EFAF2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水痘（水ぼうそう）</w:t>
            </w:r>
          </w:p>
        </w:tc>
      </w:tr>
      <w:tr w:rsidR="00F6507C" w:rsidRPr="00C35E09" w14:paraId="0BA54776" w14:textId="77777777" w:rsidTr="00B66011">
        <w:tc>
          <w:tcPr>
            <w:tcW w:w="565" w:type="dxa"/>
          </w:tcPr>
          <w:p w14:paraId="172E8357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6E714D09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流行性耳下腺炎（おたふくかぜ）</w:t>
            </w:r>
          </w:p>
        </w:tc>
      </w:tr>
      <w:tr w:rsidR="00F6507C" w:rsidRPr="00C35E09" w14:paraId="79BF5227" w14:textId="77777777" w:rsidTr="00B66011">
        <w:tc>
          <w:tcPr>
            <w:tcW w:w="565" w:type="dxa"/>
          </w:tcPr>
          <w:p w14:paraId="5EB330A3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1B5DD4F4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結核</w:t>
            </w:r>
          </w:p>
        </w:tc>
      </w:tr>
      <w:tr w:rsidR="00F6507C" w:rsidRPr="00C35E09" w14:paraId="39ED0F5C" w14:textId="77777777" w:rsidTr="00B66011">
        <w:tc>
          <w:tcPr>
            <w:tcW w:w="565" w:type="dxa"/>
          </w:tcPr>
          <w:p w14:paraId="3BBFA73E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427FBFC7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咽頭結膜炎（プール熱）※</w:t>
            </w:r>
          </w:p>
        </w:tc>
      </w:tr>
      <w:tr w:rsidR="00F6507C" w:rsidRPr="00C35E09" w14:paraId="468C07DF" w14:textId="77777777" w:rsidTr="00B66011">
        <w:tc>
          <w:tcPr>
            <w:tcW w:w="565" w:type="dxa"/>
          </w:tcPr>
          <w:p w14:paraId="5672FCA2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1452C63E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流行性角結膜炎</w:t>
            </w:r>
          </w:p>
        </w:tc>
      </w:tr>
      <w:tr w:rsidR="00F6507C" w:rsidRPr="00C35E09" w14:paraId="562D6307" w14:textId="77777777" w:rsidTr="00B66011">
        <w:tc>
          <w:tcPr>
            <w:tcW w:w="565" w:type="dxa"/>
          </w:tcPr>
          <w:p w14:paraId="0516DD91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593EB833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百日咳</w:t>
            </w:r>
          </w:p>
        </w:tc>
      </w:tr>
      <w:tr w:rsidR="00F6507C" w:rsidRPr="00C35E09" w14:paraId="35644DB4" w14:textId="77777777" w:rsidTr="00B66011">
        <w:tc>
          <w:tcPr>
            <w:tcW w:w="565" w:type="dxa"/>
          </w:tcPr>
          <w:p w14:paraId="263CEFF7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0ACEAA34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腸管出血性大腸菌感染症（О157、О26、О111等）</w:t>
            </w:r>
          </w:p>
        </w:tc>
      </w:tr>
      <w:tr w:rsidR="00F6507C" w:rsidRPr="00C35E09" w14:paraId="73F5B187" w14:textId="77777777" w:rsidTr="00B66011">
        <w:tc>
          <w:tcPr>
            <w:tcW w:w="565" w:type="dxa"/>
          </w:tcPr>
          <w:p w14:paraId="6405D0CC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4E281D37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急性出血性結膜炎</w:t>
            </w:r>
          </w:p>
        </w:tc>
      </w:tr>
      <w:tr w:rsidR="00F6507C" w:rsidRPr="00C35E09" w14:paraId="44302CCA" w14:textId="77777777" w:rsidTr="00B66011">
        <w:tc>
          <w:tcPr>
            <w:tcW w:w="565" w:type="dxa"/>
          </w:tcPr>
          <w:p w14:paraId="33A86D1F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5F6F1973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  <w:sz w:val="20"/>
                <w:szCs w:val="21"/>
              </w:rPr>
              <w:t>侵襲性髄膜炎菌感染症（髄膜炎菌性髄膜）</w:t>
            </w:r>
          </w:p>
        </w:tc>
      </w:tr>
      <w:tr w:rsidR="00F6507C" w:rsidRPr="00C35E09" w14:paraId="34489691" w14:textId="77777777" w:rsidTr="00B66011">
        <w:tc>
          <w:tcPr>
            <w:tcW w:w="565" w:type="dxa"/>
          </w:tcPr>
          <w:p w14:paraId="07331D53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</w:p>
        </w:tc>
        <w:tc>
          <w:tcPr>
            <w:tcW w:w="5809" w:type="dxa"/>
          </w:tcPr>
          <w:p w14:paraId="4EF8A7C2" w14:textId="77777777" w:rsidR="00F6507C" w:rsidRPr="00C35E09" w:rsidRDefault="00F6507C" w:rsidP="00F92204">
            <w:pPr>
              <w:rPr>
                <w:rFonts w:ascii="HGP明朝E" w:eastAsia="HGP明朝E" w:hAnsi="HGP明朝E"/>
              </w:rPr>
            </w:pPr>
            <w:r w:rsidRPr="00C35E09">
              <w:rPr>
                <w:rFonts w:ascii="HGP明朝E" w:eastAsia="HGP明朝E" w:hAnsi="HGP明朝E" w:hint="eastAsia"/>
              </w:rPr>
              <w:t>ウイルス性胃腸炎（ノロウイルス、ロタウイルス、アデノウイルス等）</w:t>
            </w:r>
          </w:p>
        </w:tc>
      </w:tr>
    </w:tbl>
    <w:p w14:paraId="467FF58C" w14:textId="437E2ED4" w:rsidR="00E33A52" w:rsidRDefault="00E33A52" w:rsidP="007D7746">
      <w:pPr>
        <w:spacing w:line="20" w:lineRule="exact"/>
        <w:rPr>
          <w:sz w:val="14"/>
          <w:szCs w:val="16"/>
        </w:rPr>
      </w:pPr>
    </w:p>
    <w:sectPr w:rsidR="00E33A52" w:rsidSect="00F6507C">
      <w:pgSz w:w="14570" w:h="10318" w:orient="landscape" w:code="13"/>
      <w:pgMar w:top="397" w:right="454" w:bottom="397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709F" w14:textId="77777777" w:rsidR="0024292A" w:rsidRDefault="0024292A" w:rsidP="002A4747">
      <w:r>
        <w:separator/>
      </w:r>
    </w:p>
  </w:endnote>
  <w:endnote w:type="continuationSeparator" w:id="0">
    <w:p w14:paraId="3CC51FAC" w14:textId="77777777" w:rsidR="0024292A" w:rsidRDefault="0024292A" w:rsidP="002A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754D" w14:textId="77777777" w:rsidR="0024292A" w:rsidRDefault="0024292A" w:rsidP="002A4747">
      <w:r>
        <w:separator/>
      </w:r>
    </w:p>
  </w:footnote>
  <w:footnote w:type="continuationSeparator" w:id="0">
    <w:p w14:paraId="6CAA14A7" w14:textId="77777777" w:rsidR="0024292A" w:rsidRDefault="0024292A" w:rsidP="002A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DD"/>
    <w:rsid w:val="00060B0D"/>
    <w:rsid w:val="00060DD4"/>
    <w:rsid w:val="0006446C"/>
    <w:rsid w:val="000E069B"/>
    <w:rsid w:val="001937EA"/>
    <w:rsid w:val="001D05D7"/>
    <w:rsid w:val="001D239C"/>
    <w:rsid w:val="002329BD"/>
    <w:rsid w:val="0024292A"/>
    <w:rsid w:val="0025435B"/>
    <w:rsid w:val="002A4747"/>
    <w:rsid w:val="00392338"/>
    <w:rsid w:val="003E2FBB"/>
    <w:rsid w:val="00424807"/>
    <w:rsid w:val="00444E0E"/>
    <w:rsid w:val="004A0EDD"/>
    <w:rsid w:val="004C21D2"/>
    <w:rsid w:val="00510717"/>
    <w:rsid w:val="00612634"/>
    <w:rsid w:val="006D5810"/>
    <w:rsid w:val="006E2CBA"/>
    <w:rsid w:val="0070507F"/>
    <w:rsid w:val="00721EE0"/>
    <w:rsid w:val="00763729"/>
    <w:rsid w:val="00766E5A"/>
    <w:rsid w:val="007D7746"/>
    <w:rsid w:val="00835EB5"/>
    <w:rsid w:val="00893489"/>
    <w:rsid w:val="008D2030"/>
    <w:rsid w:val="008F687A"/>
    <w:rsid w:val="00912C0A"/>
    <w:rsid w:val="0091641A"/>
    <w:rsid w:val="009B7483"/>
    <w:rsid w:val="009C3556"/>
    <w:rsid w:val="009E6C07"/>
    <w:rsid w:val="009F4332"/>
    <w:rsid w:val="00A21DC9"/>
    <w:rsid w:val="00A40977"/>
    <w:rsid w:val="00A91767"/>
    <w:rsid w:val="00AB16BE"/>
    <w:rsid w:val="00AB6073"/>
    <w:rsid w:val="00B27F34"/>
    <w:rsid w:val="00B66011"/>
    <w:rsid w:val="00BA0210"/>
    <w:rsid w:val="00BB04D4"/>
    <w:rsid w:val="00BB28A8"/>
    <w:rsid w:val="00C35E09"/>
    <w:rsid w:val="00CA52C8"/>
    <w:rsid w:val="00D33C71"/>
    <w:rsid w:val="00D77AC0"/>
    <w:rsid w:val="00DE7A69"/>
    <w:rsid w:val="00E33A52"/>
    <w:rsid w:val="00E8106E"/>
    <w:rsid w:val="00ED7393"/>
    <w:rsid w:val="00EE034B"/>
    <w:rsid w:val="00F226A3"/>
    <w:rsid w:val="00F6507C"/>
    <w:rsid w:val="00F92204"/>
    <w:rsid w:val="00F9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90913"/>
  <w15:chartTrackingRefBased/>
  <w15:docId w15:val="{9D96BEA1-93B9-433D-BF94-916B246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747"/>
  </w:style>
  <w:style w:type="paragraph" w:styleId="a6">
    <w:name w:val="footer"/>
    <w:basedOn w:val="a"/>
    <w:link w:val="a7"/>
    <w:uiPriority w:val="99"/>
    <w:unhideWhenUsed/>
    <w:rsid w:val="002A4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28</cp:revision>
  <cp:lastPrinted>2024-09-27T03:58:00Z</cp:lastPrinted>
  <dcterms:created xsi:type="dcterms:W3CDTF">2024-09-25T01:46:00Z</dcterms:created>
  <dcterms:modified xsi:type="dcterms:W3CDTF">2025-06-04T01:16:00Z</dcterms:modified>
</cp:coreProperties>
</file>